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47"/>
        <w:gridCol w:w="4564"/>
        <w:gridCol w:w="2627"/>
      </w:tblGrid>
      <w:tr w:rsidR="00794131" w:rsidRPr="00794131" w:rsidTr="002D584E">
        <w:trPr>
          <w:trHeight w:val="810"/>
        </w:trPr>
        <w:tc>
          <w:tcPr>
            <w:tcW w:w="9638" w:type="dxa"/>
            <w:gridSpan w:val="3"/>
            <w:tcBorders>
              <w:top w:val="nil"/>
              <w:left w:val="nil"/>
              <w:right w:val="nil"/>
            </w:tcBorders>
            <w:hideMark/>
          </w:tcPr>
          <w:p w:rsidR="00794131" w:rsidRPr="00794131" w:rsidRDefault="00794131" w:rsidP="00794131">
            <w:pPr>
              <w:jc w:val="center"/>
              <w:rPr>
                <w:b/>
                <w:bCs/>
              </w:rPr>
            </w:pPr>
            <w:r w:rsidRPr="00794131">
              <w:rPr>
                <w:rFonts w:hint="eastAsia"/>
                <w:b/>
                <w:bCs/>
              </w:rPr>
              <w:t>高效全自动清洗消毒器</w:t>
            </w:r>
            <w:r w:rsidRPr="00794131">
              <w:rPr>
                <w:rFonts w:hint="eastAsia"/>
                <w:b/>
                <w:bCs/>
              </w:rPr>
              <w:br/>
              <w:t>产品配置清单</w:t>
            </w:r>
          </w:p>
        </w:tc>
      </w:tr>
      <w:tr w:rsidR="002D584E" w:rsidRPr="00794131" w:rsidTr="002D584E">
        <w:trPr>
          <w:trHeight w:val="285"/>
        </w:trPr>
        <w:tc>
          <w:tcPr>
            <w:tcW w:w="2447" w:type="dxa"/>
            <w:hideMark/>
          </w:tcPr>
          <w:p w:rsidR="002D584E" w:rsidRPr="00794131" w:rsidRDefault="002D584E" w:rsidP="00794131">
            <w:pPr>
              <w:rPr>
                <w:b/>
                <w:bCs/>
              </w:rPr>
            </w:pPr>
            <w:r w:rsidRPr="00794131">
              <w:rPr>
                <w:rFonts w:hint="eastAsia"/>
                <w:b/>
                <w:bCs/>
              </w:rPr>
              <w:t>主机名称</w:t>
            </w:r>
          </w:p>
        </w:tc>
        <w:tc>
          <w:tcPr>
            <w:tcW w:w="7191" w:type="dxa"/>
            <w:gridSpan w:val="2"/>
          </w:tcPr>
          <w:p w:rsidR="002D584E" w:rsidRPr="00794131" w:rsidRDefault="002D584E" w:rsidP="00794131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采购</w:t>
            </w:r>
            <w:r w:rsidRPr="00794131">
              <w:rPr>
                <w:rFonts w:hint="eastAsia"/>
                <w:b/>
                <w:bCs/>
              </w:rPr>
              <w:t>数量</w:t>
            </w:r>
          </w:p>
        </w:tc>
      </w:tr>
      <w:tr w:rsidR="002D584E" w:rsidRPr="00794131" w:rsidTr="002D584E">
        <w:trPr>
          <w:trHeight w:val="416"/>
        </w:trPr>
        <w:tc>
          <w:tcPr>
            <w:tcW w:w="2447" w:type="dxa"/>
            <w:hideMark/>
          </w:tcPr>
          <w:p w:rsidR="002D584E" w:rsidRPr="00794131" w:rsidRDefault="002D584E" w:rsidP="00794131">
            <w:r w:rsidRPr="00794131">
              <w:rPr>
                <w:rFonts w:hint="eastAsia"/>
              </w:rPr>
              <w:t>高效全自动清洗消毒器</w:t>
            </w:r>
          </w:p>
        </w:tc>
        <w:tc>
          <w:tcPr>
            <w:tcW w:w="7191" w:type="dxa"/>
            <w:gridSpan w:val="2"/>
          </w:tcPr>
          <w:p w:rsidR="002D584E" w:rsidRPr="00794131" w:rsidRDefault="002D584E" w:rsidP="00794131">
            <w:r w:rsidRPr="00794131">
              <w:rPr>
                <w:rFonts w:hint="eastAsia"/>
              </w:rPr>
              <w:t>1台</w:t>
            </w:r>
          </w:p>
        </w:tc>
      </w:tr>
      <w:tr w:rsidR="00794131" w:rsidRPr="00794131" w:rsidTr="002D584E">
        <w:trPr>
          <w:trHeight w:val="285"/>
        </w:trPr>
        <w:tc>
          <w:tcPr>
            <w:tcW w:w="9638" w:type="dxa"/>
            <w:gridSpan w:val="3"/>
            <w:noWrap/>
            <w:hideMark/>
          </w:tcPr>
          <w:p w:rsidR="00794131" w:rsidRPr="00794131" w:rsidRDefault="00794131" w:rsidP="00794131">
            <w:pPr>
              <w:rPr>
                <w:b/>
                <w:bCs/>
              </w:rPr>
            </w:pPr>
            <w:r w:rsidRPr="00794131">
              <w:rPr>
                <w:rFonts w:hint="eastAsia"/>
                <w:b/>
                <w:bCs/>
              </w:rPr>
              <w:t>参数</w:t>
            </w:r>
          </w:p>
        </w:tc>
      </w:tr>
      <w:tr w:rsidR="00794131" w:rsidRPr="00794131" w:rsidTr="002D584E">
        <w:trPr>
          <w:trHeight w:val="285"/>
        </w:trPr>
        <w:tc>
          <w:tcPr>
            <w:tcW w:w="9638" w:type="dxa"/>
            <w:gridSpan w:val="3"/>
            <w:noWrap/>
            <w:hideMark/>
          </w:tcPr>
          <w:p w:rsidR="00794131" w:rsidRPr="00794131" w:rsidRDefault="00794131">
            <w:pPr>
              <w:rPr>
                <w:b/>
                <w:bCs/>
              </w:rPr>
            </w:pPr>
            <w:r w:rsidRPr="00794131">
              <w:rPr>
                <w:rFonts w:hint="eastAsia"/>
                <w:b/>
                <w:bCs/>
              </w:rPr>
              <w:t>清洗舱</w:t>
            </w:r>
          </w:p>
        </w:tc>
      </w:tr>
      <w:tr w:rsidR="00794131" w:rsidRPr="00794131" w:rsidTr="002D584E">
        <w:trPr>
          <w:trHeight w:val="285"/>
        </w:trPr>
        <w:tc>
          <w:tcPr>
            <w:tcW w:w="2447" w:type="dxa"/>
            <w:hideMark/>
          </w:tcPr>
          <w:p w:rsidR="00794131" w:rsidRPr="00794131" w:rsidRDefault="00794131">
            <w:r w:rsidRPr="00794131">
              <w:rPr>
                <w:rFonts w:hint="eastAsia"/>
              </w:rPr>
              <w:t>容积</w:t>
            </w:r>
          </w:p>
        </w:tc>
        <w:tc>
          <w:tcPr>
            <w:tcW w:w="7191" w:type="dxa"/>
            <w:gridSpan w:val="2"/>
            <w:hideMark/>
          </w:tcPr>
          <w:p w:rsidR="00794131" w:rsidRPr="00794131" w:rsidRDefault="00794131">
            <w:r w:rsidRPr="00794131">
              <w:rPr>
                <w:rFonts w:hint="eastAsia"/>
              </w:rPr>
              <w:t>320升</w:t>
            </w:r>
          </w:p>
        </w:tc>
      </w:tr>
      <w:tr w:rsidR="00794131" w:rsidRPr="00794131" w:rsidTr="002D584E">
        <w:trPr>
          <w:trHeight w:val="600"/>
        </w:trPr>
        <w:tc>
          <w:tcPr>
            <w:tcW w:w="2447" w:type="dxa"/>
            <w:vMerge w:val="restart"/>
            <w:hideMark/>
          </w:tcPr>
          <w:p w:rsidR="00794131" w:rsidRPr="00794131" w:rsidRDefault="00794131">
            <w:r w:rsidRPr="00794131">
              <w:rPr>
                <w:rFonts w:hint="eastAsia"/>
              </w:rPr>
              <w:t>材质</w:t>
            </w:r>
          </w:p>
        </w:tc>
        <w:tc>
          <w:tcPr>
            <w:tcW w:w="7191" w:type="dxa"/>
            <w:gridSpan w:val="2"/>
            <w:hideMark/>
          </w:tcPr>
          <w:p w:rsidR="00794131" w:rsidRPr="00794131" w:rsidRDefault="00794131">
            <w:r w:rsidRPr="00794131">
              <w:rPr>
                <w:rFonts w:hint="eastAsia"/>
              </w:rPr>
              <w:t>316镜面不锈钢板，模具拉伸成型，无死角，卫生等级高，加工精良；采用全自动焊接机器人技术</w:t>
            </w:r>
          </w:p>
        </w:tc>
      </w:tr>
      <w:tr w:rsidR="00794131" w:rsidRPr="00794131" w:rsidTr="002D584E">
        <w:trPr>
          <w:trHeight w:val="600"/>
        </w:trPr>
        <w:tc>
          <w:tcPr>
            <w:tcW w:w="2447" w:type="dxa"/>
            <w:vMerge/>
            <w:hideMark/>
          </w:tcPr>
          <w:p w:rsidR="00794131" w:rsidRPr="00794131" w:rsidRDefault="00794131"/>
        </w:tc>
        <w:tc>
          <w:tcPr>
            <w:tcW w:w="7191" w:type="dxa"/>
            <w:gridSpan w:val="2"/>
            <w:hideMark/>
          </w:tcPr>
          <w:p w:rsidR="00794131" w:rsidRPr="00794131" w:rsidRDefault="00794131">
            <w:r w:rsidRPr="00794131">
              <w:rPr>
                <w:rFonts w:hint="eastAsia"/>
              </w:rPr>
              <w:t>清洗舱内部装有两个喷射臂：上部喷射臂和下部喷射臂，可喷出水流，清洗物品；</w:t>
            </w:r>
          </w:p>
        </w:tc>
      </w:tr>
      <w:tr w:rsidR="00794131" w:rsidRPr="00794131" w:rsidTr="002D584E">
        <w:trPr>
          <w:trHeight w:val="600"/>
        </w:trPr>
        <w:tc>
          <w:tcPr>
            <w:tcW w:w="2447" w:type="dxa"/>
            <w:vMerge/>
            <w:hideMark/>
          </w:tcPr>
          <w:p w:rsidR="00794131" w:rsidRPr="00794131" w:rsidRDefault="00794131"/>
        </w:tc>
        <w:tc>
          <w:tcPr>
            <w:tcW w:w="7191" w:type="dxa"/>
            <w:gridSpan w:val="2"/>
            <w:hideMark/>
          </w:tcPr>
          <w:p w:rsidR="00794131" w:rsidRPr="00794131" w:rsidRDefault="00794131">
            <w:r w:rsidRPr="00794131">
              <w:rPr>
                <w:rFonts w:hint="eastAsia"/>
              </w:rPr>
              <w:t>清洗舱外部表面都贴有性能优良的绝缘隔热材料，能减小热量损失，降低噪音；</w:t>
            </w:r>
          </w:p>
        </w:tc>
      </w:tr>
      <w:tr w:rsidR="00794131" w:rsidRPr="00794131" w:rsidTr="002D584E">
        <w:trPr>
          <w:trHeight w:val="285"/>
        </w:trPr>
        <w:tc>
          <w:tcPr>
            <w:tcW w:w="9638" w:type="dxa"/>
            <w:gridSpan w:val="3"/>
            <w:noWrap/>
            <w:hideMark/>
          </w:tcPr>
          <w:p w:rsidR="00794131" w:rsidRPr="00794131" w:rsidRDefault="00794131">
            <w:pPr>
              <w:rPr>
                <w:b/>
                <w:bCs/>
              </w:rPr>
            </w:pPr>
            <w:r w:rsidRPr="00794131">
              <w:rPr>
                <w:rFonts w:hint="eastAsia"/>
                <w:b/>
                <w:bCs/>
              </w:rPr>
              <w:t>密封门</w:t>
            </w:r>
          </w:p>
        </w:tc>
      </w:tr>
      <w:tr w:rsidR="00794131" w:rsidRPr="00794131" w:rsidTr="002D584E">
        <w:trPr>
          <w:trHeight w:val="285"/>
        </w:trPr>
        <w:tc>
          <w:tcPr>
            <w:tcW w:w="2447" w:type="dxa"/>
            <w:hideMark/>
          </w:tcPr>
          <w:p w:rsidR="00794131" w:rsidRPr="00794131" w:rsidRDefault="00794131">
            <w:r w:rsidRPr="00794131">
              <w:rPr>
                <w:rFonts w:hint="eastAsia"/>
              </w:rPr>
              <w:t>开门方式</w:t>
            </w:r>
          </w:p>
        </w:tc>
        <w:tc>
          <w:tcPr>
            <w:tcW w:w="7191" w:type="dxa"/>
            <w:gridSpan w:val="2"/>
            <w:hideMark/>
          </w:tcPr>
          <w:p w:rsidR="00794131" w:rsidRPr="00794131" w:rsidRDefault="00794131">
            <w:r w:rsidRPr="00794131">
              <w:rPr>
                <w:rFonts w:hint="eastAsia"/>
              </w:rPr>
              <w:t>下拉式门结构</w:t>
            </w:r>
          </w:p>
        </w:tc>
      </w:tr>
      <w:tr w:rsidR="00794131" w:rsidRPr="00794131" w:rsidTr="002D584E">
        <w:trPr>
          <w:trHeight w:val="600"/>
        </w:trPr>
        <w:tc>
          <w:tcPr>
            <w:tcW w:w="2447" w:type="dxa"/>
            <w:vMerge w:val="restart"/>
            <w:hideMark/>
          </w:tcPr>
          <w:p w:rsidR="00794131" w:rsidRPr="00794131" w:rsidRDefault="00794131">
            <w:r w:rsidRPr="00794131">
              <w:rPr>
                <w:rFonts w:hint="eastAsia"/>
              </w:rPr>
              <w:t>密封方式</w:t>
            </w:r>
          </w:p>
        </w:tc>
        <w:tc>
          <w:tcPr>
            <w:tcW w:w="7191" w:type="dxa"/>
            <w:gridSpan w:val="2"/>
            <w:hideMark/>
          </w:tcPr>
          <w:p w:rsidR="00794131" w:rsidRPr="00794131" w:rsidRDefault="00794131">
            <w:r w:rsidRPr="00794131">
              <w:rPr>
                <w:rFonts w:hint="eastAsia"/>
              </w:rPr>
              <w:t>密封门选用三层钢化玻璃结构，安全、隔热，可方便的观察设备内的物品的清洗状态。</w:t>
            </w:r>
          </w:p>
        </w:tc>
      </w:tr>
      <w:tr w:rsidR="00794131" w:rsidRPr="00794131" w:rsidTr="002D584E">
        <w:trPr>
          <w:trHeight w:val="1710"/>
        </w:trPr>
        <w:tc>
          <w:tcPr>
            <w:tcW w:w="2447" w:type="dxa"/>
            <w:vMerge/>
            <w:hideMark/>
          </w:tcPr>
          <w:p w:rsidR="00794131" w:rsidRPr="00794131" w:rsidRDefault="00794131"/>
        </w:tc>
        <w:tc>
          <w:tcPr>
            <w:tcW w:w="7191" w:type="dxa"/>
            <w:gridSpan w:val="2"/>
            <w:hideMark/>
          </w:tcPr>
          <w:p w:rsidR="00794131" w:rsidRPr="00794131" w:rsidRDefault="00794131">
            <w:r w:rsidRPr="00794131">
              <w:rPr>
                <w:rFonts w:hint="eastAsia"/>
              </w:rPr>
              <w:t>密封门带有多种安全保护：</w:t>
            </w:r>
            <w:r w:rsidRPr="00794131">
              <w:rPr>
                <w:rFonts w:hint="eastAsia"/>
              </w:rPr>
              <w:br/>
              <w:t>①双门互锁——装载端密封门开启时，卸载端密封门呈关闭状态；后门打开时，前门呈关闭状态，有效地保证了污染区与清洁区的隔离。</w:t>
            </w:r>
            <w:r w:rsidRPr="00794131">
              <w:rPr>
                <w:rFonts w:hint="eastAsia"/>
              </w:rPr>
              <w:br/>
              <w:t>②自锁——密封门未关闭，程序无法启动，程序运行结束后，才能开启密封门。</w:t>
            </w:r>
          </w:p>
        </w:tc>
      </w:tr>
      <w:tr w:rsidR="00794131" w:rsidRPr="00794131" w:rsidTr="002D584E">
        <w:trPr>
          <w:trHeight w:val="285"/>
        </w:trPr>
        <w:tc>
          <w:tcPr>
            <w:tcW w:w="9638" w:type="dxa"/>
            <w:gridSpan w:val="3"/>
            <w:noWrap/>
            <w:hideMark/>
          </w:tcPr>
          <w:p w:rsidR="00794131" w:rsidRPr="00794131" w:rsidRDefault="00794131">
            <w:pPr>
              <w:rPr>
                <w:b/>
                <w:bCs/>
              </w:rPr>
            </w:pPr>
            <w:r w:rsidRPr="00794131">
              <w:rPr>
                <w:rFonts w:hint="eastAsia"/>
                <w:b/>
                <w:bCs/>
              </w:rPr>
              <w:t>管路系统</w:t>
            </w:r>
          </w:p>
        </w:tc>
      </w:tr>
      <w:tr w:rsidR="00794131" w:rsidRPr="00794131" w:rsidTr="002D584E">
        <w:trPr>
          <w:trHeight w:val="1230"/>
        </w:trPr>
        <w:tc>
          <w:tcPr>
            <w:tcW w:w="2447" w:type="dxa"/>
            <w:hideMark/>
          </w:tcPr>
          <w:p w:rsidR="00794131" w:rsidRPr="00794131" w:rsidRDefault="00794131">
            <w:r w:rsidRPr="00794131">
              <w:rPr>
                <w:rFonts w:hint="eastAsia"/>
              </w:rPr>
              <w:t>管路系统</w:t>
            </w:r>
          </w:p>
        </w:tc>
        <w:tc>
          <w:tcPr>
            <w:tcW w:w="7191" w:type="dxa"/>
            <w:gridSpan w:val="2"/>
            <w:hideMark/>
          </w:tcPr>
          <w:p w:rsidR="00794131" w:rsidRPr="00794131" w:rsidRDefault="00794131">
            <w:r w:rsidRPr="00794131">
              <w:rPr>
                <w:rFonts w:hint="eastAsia"/>
              </w:rPr>
              <w:t>管路系统由阀门、水泵、风机、蠕动泵、加热管以及相应的接管或管件组成，用以完成程序要求的喷淋清洗、加热消毒、上油和热风干燥等功能。主要可以分为：循环水喷淋管路、添加清洗上油液管路、水加热系统、热风干燥系统和液位检测系统等。</w:t>
            </w:r>
          </w:p>
        </w:tc>
      </w:tr>
      <w:tr w:rsidR="00794131" w:rsidRPr="00794131" w:rsidTr="002D584E">
        <w:trPr>
          <w:trHeight w:val="960"/>
        </w:trPr>
        <w:tc>
          <w:tcPr>
            <w:tcW w:w="2447" w:type="dxa"/>
            <w:hideMark/>
          </w:tcPr>
          <w:p w:rsidR="00794131" w:rsidRPr="00794131" w:rsidRDefault="00794131">
            <w:r w:rsidRPr="00794131">
              <w:rPr>
                <w:rFonts w:hint="eastAsia"/>
              </w:rPr>
              <w:t>循环水喷淋系统</w:t>
            </w:r>
          </w:p>
        </w:tc>
        <w:tc>
          <w:tcPr>
            <w:tcW w:w="7191" w:type="dxa"/>
            <w:gridSpan w:val="2"/>
            <w:hideMark/>
          </w:tcPr>
          <w:p w:rsidR="00794131" w:rsidRPr="00794131" w:rsidRDefault="00794131">
            <w:r w:rsidRPr="00794131">
              <w:rPr>
                <w:rFonts w:hint="eastAsia"/>
              </w:rPr>
              <w:t>由德国进口大流量水泵将循环水通过喷射臂，产生旋转水流，对清洗舱内物品进行有效的清洗。配有高性能电磁阀，可自动完成清洗舱内清洗水的添加和清洗后水的排放。</w:t>
            </w:r>
          </w:p>
        </w:tc>
      </w:tr>
      <w:tr w:rsidR="00794131" w:rsidRPr="00794131" w:rsidTr="002D584E">
        <w:trPr>
          <w:trHeight w:val="285"/>
        </w:trPr>
        <w:tc>
          <w:tcPr>
            <w:tcW w:w="2447" w:type="dxa"/>
            <w:hideMark/>
          </w:tcPr>
          <w:p w:rsidR="00794131" w:rsidRPr="00794131" w:rsidRDefault="00794131">
            <w:r w:rsidRPr="00794131">
              <w:rPr>
                <w:rFonts w:hint="eastAsia"/>
              </w:rPr>
              <w:t>循环泵</w:t>
            </w:r>
          </w:p>
        </w:tc>
        <w:tc>
          <w:tcPr>
            <w:tcW w:w="7191" w:type="dxa"/>
            <w:gridSpan w:val="2"/>
            <w:hideMark/>
          </w:tcPr>
          <w:p w:rsidR="00794131" w:rsidRPr="00794131" w:rsidRDefault="00794131">
            <w:r w:rsidRPr="00794131">
              <w:rPr>
                <w:rFonts w:hint="eastAsia"/>
              </w:rPr>
              <w:t>德国PS系列，流量大，动作可靠，噪音低</w:t>
            </w:r>
          </w:p>
        </w:tc>
      </w:tr>
      <w:tr w:rsidR="00794131" w:rsidRPr="00794131" w:rsidTr="002D584E">
        <w:trPr>
          <w:trHeight w:val="285"/>
        </w:trPr>
        <w:tc>
          <w:tcPr>
            <w:tcW w:w="2447" w:type="dxa"/>
            <w:hideMark/>
          </w:tcPr>
          <w:p w:rsidR="00794131" w:rsidRPr="00794131" w:rsidRDefault="00794131">
            <w:r w:rsidRPr="00794131">
              <w:rPr>
                <w:rFonts w:hint="eastAsia"/>
              </w:rPr>
              <w:t>蠕动泵</w:t>
            </w:r>
          </w:p>
        </w:tc>
        <w:tc>
          <w:tcPr>
            <w:tcW w:w="7191" w:type="dxa"/>
            <w:gridSpan w:val="2"/>
            <w:hideMark/>
          </w:tcPr>
          <w:p w:rsidR="00794131" w:rsidRPr="00794131" w:rsidRDefault="00794131">
            <w:r w:rsidRPr="00794131">
              <w:rPr>
                <w:rFonts w:hint="eastAsia"/>
              </w:rPr>
              <w:t>流速快，运行平稳。</w:t>
            </w:r>
          </w:p>
        </w:tc>
      </w:tr>
      <w:tr w:rsidR="00794131" w:rsidRPr="00794131" w:rsidTr="002D584E">
        <w:trPr>
          <w:trHeight w:val="285"/>
        </w:trPr>
        <w:tc>
          <w:tcPr>
            <w:tcW w:w="2447" w:type="dxa"/>
            <w:hideMark/>
          </w:tcPr>
          <w:p w:rsidR="00794131" w:rsidRPr="00794131" w:rsidRDefault="00794131">
            <w:r w:rsidRPr="00794131">
              <w:rPr>
                <w:rFonts w:hint="eastAsia"/>
              </w:rPr>
              <w:t>风机</w:t>
            </w:r>
          </w:p>
        </w:tc>
        <w:tc>
          <w:tcPr>
            <w:tcW w:w="7191" w:type="dxa"/>
            <w:gridSpan w:val="2"/>
            <w:hideMark/>
          </w:tcPr>
          <w:p w:rsidR="00794131" w:rsidRPr="00794131" w:rsidRDefault="00794131">
            <w:r w:rsidRPr="00794131">
              <w:rPr>
                <w:rFonts w:hint="eastAsia"/>
              </w:rPr>
              <w:t>风量大，效率高（仅用于带干燥装置设备），故障率低。</w:t>
            </w:r>
          </w:p>
        </w:tc>
      </w:tr>
      <w:tr w:rsidR="00794131" w:rsidRPr="00794131" w:rsidTr="002D584E">
        <w:trPr>
          <w:trHeight w:val="285"/>
        </w:trPr>
        <w:tc>
          <w:tcPr>
            <w:tcW w:w="9638" w:type="dxa"/>
            <w:gridSpan w:val="3"/>
            <w:noWrap/>
            <w:hideMark/>
          </w:tcPr>
          <w:p w:rsidR="00794131" w:rsidRPr="00794131" w:rsidRDefault="00794131">
            <w:pPr>
              <w:rPr>
                <w:b/>
                <w:bCs/>
              </w:rPr>
            </w:pPr>
            <w:r w:rsidRPr="00794131">
              <w:rPr>
                <w:rFonts w:hint="eastAsia"/>
                <w:b/>
                <w:bCs/>
              </w:rPr>
              <w:t>控制系统</w:t>
            </w:r>
          </w:p>
        </w:tc>
      </w:tr>
      <w:tr w:rsidR="00794131" w:rsidRPr="00794131" w:rsidTr="002D584E">
        <w:trPr>
          <w:trHeight w:val="600"/>
        </w:trPr>
        <w:tc>
          <w:tcPr>
            <w:tcW w:w="2447" w:type="dxa"/>
            <w:hideMark/>
          </w:tcPr>
          <w:p w:rsidR="00794131" w:rsidRPr="00794131" w:rsidRDefault="00794131">
            <w:r w:rsidRPr="00794131">
              <w:rPr>
                <w:rFonts w:hint="eastAsia"/>
              </w:rPr>
              <w:t>控制系统</w:t>
            </w:r>
          </w:p>
        </w:tc>
        <w:tc>
          <w:tcPr>
            <w:tcW w:w="7191" w:type="dxa"/>
            <w:gridSpan w:val="2"/>
            <w:hideMark/>
          </w:tcPr>
          <w:p w:rsidR="00794131" w:rsidRPr="00794131" w:rsidRDefault="00794131">
            <w:r w:rsidRPr="00794131">
              <w:rPr>
                <w:rFonts w:hint="eastAsia"/>
              </w:rPr>
              <w:t>控制系统由主控制系统、文本屏、自动打印纪录系统和进口的传感器、执行元件组成。</w:t>
            </w:r>
          </w:p>
        </w:tc>
      </w:tr>
      <w:tr w:rsidR="00794131" w:rsidRPr="00794131" w:rsidTr="002D584E">
        <w:trPr>
          <w:trHeight w:val="600"/>
        </w:trPr>
        <w:tc>
          <w:tcPr>
            <w:tcW w:w="2447" w:type="dxa"/>
            <w:hideMark/>
          </w:tcPr>
          <w:p w:rsidR="00794131" w:rsidRPr="00794131" w:rsidRDefault="00794131">
            <w:r w:rsidRPr="00794131">
              <w:rPr>
                <w:rFonts w:hint="eastAsia"/>
              </w:rPr>
              <w:t>主控制器</w:t>
            </w:r>
          </w:p>
        </w:tc>
        <w:tc>
          <w:tcPr>
            <w:tcW w:w="7191" w:type="dxa"/>
            <w:gridSpan w:val="2"/>
            <w:hideMark/>
          </w:tcPr>
          <w:p w:rsidR="00794131" w:rsidRPr="00794131" w:rsidRDefault="00794131">
            <w:r w:rsidRPr="00794131">
              <w:rPr>
                <w:rFonts w:hint="eastAsia"/>
              </w:rPr>
              <w:t>美国进口芯片性能稳定，逻辑判断、浮点数运算、数据存储、通讯组网等功能强。</w:t>
            </w:r>
          </w:p>
        </w:tc>
      </w:tr>
      <w:tr w:rsidR="00794131" w:rsidRPr="00794131" w:rsidTr="002D584E">
        <w:trPr>
          <w:trHeight w:val="285"/>
        </w:trPr>
        <w:tc>
          <w:tcPr>
            <w:tcW w:w="2447" w:type="dxa"/>
            <w:hideMark/>
          </w:tcPr>
          <w:p w:rsidR="00794131" w:rsidRPr="00794131" w:rsidRDefault="00794131">
            <w:r w:rsidRPr="00794131">
              <w:rPr>
                <w:rFonts w:hint="eastAsia"/>
              </w:rPr>
              <w:t>文本屏</w:t>
            </w:r>
          </w:p>
        </w:tc>
        <w:tc>
          <w:tcPr>
            <w:tcW w:w="7191" w:type="dxa"/>
            <w:gridSpan w:val="2"/>
            <w:hideMark/>
          </w:tcPr>
          <w:p w:rsidR="00794131" w:rsidRPr="00794131" w:rsidRDefault="00794131">
            <w:r w:rsidRPr="00794131">
              <w:rPr>
                <w:rFonts w:hint="eastAsia"/>
              </w:rPr>
              <w:t>显示工作过程参数，控制简单，操作方便</w:t>
            </w:r>
          </w:p>
        </w:tc>
      </w:tr>
      <w:tr w:rsidR="00794131" w:rsidRPr="00794131" w:rsidTr="002D584E">
        <w:trPr>
          <w:trHeight w:val="285"/>
        </w:trPr>
        <w:tc>
          <w:tcPr>
            <w:tcW w:w="2447" w:type="dxa"/>
            <w:hideMark/>
          </w:tcPr>
          <w:p w:rsidR="00794131" w:rsidRPr="00794131" w:rsidRDefault="00794131">
            <w:r w:rsidRPr="00794131">
              <w:rPr>
                <w:rFonts w:hint="eastAsia"/>
              </w:rPr>
              <w:t>程序软件</w:t>
            </w:r>
          </w:p>
        </w:tc>
        <w:tc>
          <w:tcPr>
            <w:tcW w:w="7191" w:type="dxa"/>
            <w:gridSpan w:val="2"/>
            <w:hideMark/>
          </w:tcPr>
          <w:p w:rsidR="00794131" w:rsidRPr="00794131" w:rsidRDefault="00794131">
            <w:r w:rsidRPr="00794131">
              <w:rPr>
                <w:rFonts w:hint="eastAsia"/>
              </w:rPr>
              <w:t>9个预置程序，21个用户自定义程序，模块化管理。</w:t>
            </w:r>
          </w:p>
        </w:tc>
      </w:tr>
      <w:tr w:rsidR="00794131" w:rsidRPr="00794131" w:rsidTr="0008013F">
        <w:trPr>
          <w:trHeight w:val="417"/>
        </w:trPr>
        <w:tc>
          <w:tcPr>
            <w:tcW w:w="2447" w:type="dxa"/>
            <w:hideMark/>
          </w:tcPr>
          <w:p w:rsidR="00794131" w:rsidRPr="00794131" w:rsidRDefault="00794131">
            <w:r w:rsidRPr="00794131">
              <w:rPr>
                <w:rFonts w:hint="eastAsia"/>
              </w:rPr>
              <w:t>微型打印机</w:t>
            </w:r>
          </w:p>
        </w:tc>
        <w:tc>
          <w:tcPr>
            <w:tcW w:w="7191" w:type="dxa"/>
            <w:gridSpan w:val="2"/>
            <w:hideMark/>
          </w:tcPr>
          <w:p w:rsidR="00794131" w:rsidRPr="00794131" w:rsidRDefault="00794131">
            <w:r w:rsidRPr="00794131">
              <w:rPr>
                <w:rFonts w:hint="eastAsia"/>
              </w:rPr>
              <w:t>日本进口打印头，记录打印温度、时间参数及曲线，并记录A0值。</w:t>
            </w:r>
          </w:p>
        </w:tc>
      </w:tr>
      <w:tr w:rsidR="00794131" w:rsidRPr="00794131" w:rsidTr="002D584E">
        <w:trPr>
          <w:trHeight w:val="285"/>
        </w:trPr>
        <w:tc>
          <w:tcPr>
            <w:tcW w:w="9638" w:type="dxa"/>
            <w:gridSpan w:val="3"/>
            <w:noWrap/>
            <w:hideMark/>
          </w:tcPr>
          <w:p w:rsidR="00794131" w:rsidRPr="00794131" w:rsidRDefault="00794131">
            <w:pPr>
              <w:rPr>
                <w:b/>
                <w:bCs/>
              </w:rPr>
            </w:pPr>
            <w:r w:rsidRPr="00794131">
              <w:rPr>
                <w:rFonts w:hint="eastAsia"/>
                <w:b/>
                <w:bCs/>
              </w:rPr>
              <w:t>整体参数</w:t>
            </w:r>
          </w:p>
        </w:tc>
      </w:tr>
      <w:tr w:rsidR="00794131" w:rsidRPr="00794131" w:rsidTr="002D584E">
        <w:trPr>
          <w:trHeight w:val="630"/>
        </w:trPr>
        <w:tc>
          <w:tcPr>
            <w:tcW w:w="2447" w:type="dxa"/>
            <w:hideMark/>
          </w:tcPr>
          <w:p w:rsidR="00794131" w:rsidRPr="00794131" w:rsidRDefault="00794131">
            <w:r w:rsidRPr="00794131">
              <w:rPr>
                <w:rFonts w:hint="eastAsia"/>
              </w:rPr>
              <w:lastRenderedPageBreak/>
              <w:t>运行周期（标准器械程序）</w:t>
            </w:r>
          </w:p>
        </w:tc>
        <w:tc>
          <w:tcPr>
            <w:tcW w:w="7191" w:type="dxa"/>
            <w:gridSpan w:val="2"/>
            <w:hideMark/>
          </w:tcPr>
          <w:p w:rsidR="00794131" w:rsidRPr="00794131" w:rsidRDefault="00794131">
            <w:r w:rsidRPr="00794131">
              <w:rPr>
                <w:rFonts w:hint="eastAsia"/>
              </w:rPr>
              <w:t>42min</w:t>
            </w:r>
          </w:p>
        </w:tc>
      </w:tr>
      <w:tr w:rsidR="00794131" w:rsidRPr="00794131" w:rsidTr="002D584E">
        <w:trPr>
          <w:trHeight w:val="630"/>
        </w:trPr>
        <w:tc>
          <w:tcPr>
            <w:tcW w:w="2447" w:type="dxa"/>
            <w:hideMark/>
          </w:tcPr>
          <w:p w:rsidR="00794131" w:rsidRPr="00794131" w:rsidRDefault="00794131">
            <w:r w:rsidRPr="00794131">
              <w:rPr>
                <w:rFonts w:hint="eastAsia"/>
              </w:rPr>
              <w:t>清洗舱尺寸/容积（长×宽×高）mm/L</w:t>
            </w:r>
          </w:p>
        </w:tc>
        <w:tc>
          <w:tcPr>
            <w:tcW w:w="7191" w:type="dxa"/>
            <w:gridSpan w:val="2"/>
            <w:hideMark/>
          </w:tcPr>
          <w:p w:rsidR="00794131" w:rsidRPr="00794131" w:rsidRDefault="00794131">
            <w:r w:rsidRPr="00794131">
              <w:rPr>
                <w:rFonts w:hint="eastAsia"/>
              </w:rPr>
              <w:t>601*592*996/320</w:t>
            </w:r>
          </w:p>
        </w:tc>
      </w:tr>
      <w:tr w:rsidR="00794131" w:rsidRPr="00794131" w:rsidTr="002D584E">
        <w:trPr>
          <w:trHeight w:val="630"/>
        </w:trPr>
        <w:tc>
          <w:tcPr>
            <w:tcW w:w="2447" w:type="dxa"/>
            <w:hideMark/>
          </w:tcPr>
          <w:p w:rsidR="00794131" w:rsidRPr="00794131" w:rsidRDefault="00794131">
            <w:r w:rsidRPr="00794131">
              <w:rPr>
                <w:rFonts w:hint="eastAsia"/>
              </w:rPr>
              <w:t>外形尺寸（长×宽×高）mm</w:t>
            </w:r>
          </w:p>
        </w:tc>
        <w:tc>
          <w:tcPr>
            <w:tcW w:w="7191" w:type="dxa"/>
            <w:gridSpan w:val="2"/>
            <w:hideMark/>
          </w:tcPr>
          <w:p w:rsidR="00794131" w:rsidRPr="00794131" w:rsidRDefault="00794131">
            <w:r w:rsidRPr="00794131">
              <w:rPr>
                <w:rFonts w:hint="eastAsia"/>
              </w:rPr>
              <w:t>760*710*1930</w:t>
            </w:r>
          </w:p>
        </w:tc>
      </w:tr>
      <w:tr w:rsidR="00794131" w:rsidRPr="00794131" w:rsidTr="002D584E">
        <w:trPr>
          <w:trHeight w:val="630"/>
        </w:trPr>
        <w:tc>
          <w:tcPr>
            <w:tcW w:w="2447" w:type="dxa"/>
            <w:hideMark/>
          </w:tcPr>
          <w:p w:rsidR="00794131" w:rsidRPr="00794131" w:rsidRDefault="00794131">
            <w:r w:rsidRPr="00794131">
              <w:rPr>
                <w:rFonts w:hint="eastAsia"/>
              </w:rPr>
              <w:t>清洗车尺寸</w:t>
            </w:r>
            <w:r w:rsidRPr="00794131">
              <w:rPr>
                <w:rFonts w:hint="eastAsia"/>
              </w:rPr>
              <w:br/>
              <w:t xml:space="preserve"> （长×宽×高）mm</w:t>
            </w:r>
          </w:p>
        </w:tc>
        <w:tc>
          <w:tcPr>
            <w:tcW w:w="7191" w:type="dxa"/>
            <w:gridSpan w:val="2"/>
            <w:hideMark/>
          </w:tcPr>
          <w:p w:rsidR="00794131" w:rsidRPr="00794131" w:rsidRDefault="00794131">
            <w:r w:rsidRPr="00794131">
              <w:rPr>
                <w:rFonts w:hint="eastAsia"/>
              </w:rPr>
              <w:t>590*558*630</w:t>
            </w:r>
          </w:p>
        </w:tc>
      </w:tr>
      <w:tr w:rsidR="00794131" w:rsidRPr="00794131" w:rsidTr="002D584E">
        <w:trPr>
          <w:trHeight w:val="285"/>
        </w:trPr>
        <w:tc>
          <w:tcPr>
            <w:tcW w:w="2447" w:type="dxa"/>
            <w:hideMark/>
          </w:tcPr>
          <w:p w:rsidR="00794131" w:rsidRPr="00794131" w:rsidRDefault="00794131">
            <w:r w:rsidRPr="00794131">
              <w:rPr>
                <w:rFonts w:hint="eastAsia"/>
              </w:rPr>
              <w:t>设备净重</w:t>
            </w:r>
          </w:p>
        </w:tc>
        <w:tc>
          <w:tcPr>
            <w:tcW w:w="7191" w:type="dxa"/>
            <w:gridSpan w:val="2"/>
            <w:hideMark/>
          </w:tcPr>
          <w:p w:rsidR="00794131" w:rsidRPr="00794131" w:rsidRDefault="00794131">
            <w:r w:rsidRPr="00794131">
              <w:rPr>
                <w:rFonts w:hint="eastAsia"/>
              </w:rPr>
              <w:t>300kg</w:t>
            </w:r>
          </w:p>
        </w:tc>
      </w:tr>
      <w:tr w:rsidR="00794131" w:rsidRPr="00794131" w:rsidTr="002D584E">
        <w:trPr>
          <w:trHeight w:val="285"/>
        </w:trPr>
        <w:tc>
          <w:tcPr>
            <w:tcW w:w="2447" w:type="dxa"/>
            <w:hideMark/>
          </w:tcPr>
          <w:p w:rsidR="00794131" w:rsidRPr="00794131" w:rsidRDefault="00794131">
            <w:r w:rsidRPr="00794131">
              <w:rPr>
                <w:rFonts w:hint="eastAsia"/>
              </w:rPr>
              <w:t>设备运行重量</w:t>
            </w:r>
          </w:p>
        </w:tc>
        <w:tc>
          <w:tcPr>
            <w:tcW w:w="7191" w:type="dxa"/>
            <w:gridSpan w:val="2"/>
            <w:hideMark/>
          </w:tcPr>
          <w:p w:rsidR="00794131" w:rsidRPr="00794131" w:rsidRDefault="00794131">
            <w:r w:rsidRPr="00794131">
              <w:rPr>
                <w:rFonts w:hint="eastAsia"/>
              </w:rPr>
              <w:t>350kg</w:t>
            </w:r>
          </w:p>
        </w:tc>
      </w:tr>
      <w:tr w:rsidR="00794131" w:rsidRPr="00794131" w:rsidTr="002D584E">
        <w:trPr>
          <w:trHeight w:val="285"/>
        </w:trPr>
        <w:tc>
          <w:tcPr>
            <w:tcW w:w="2447" w:type="dxa"/>
            <w:hideMark/>
          </w:tcPr>
          <w:p w:rsidR="00794131" w:rsidRPr="00794131" w:rsidRDefault="00794131">
            <w:r w:rsidRPr="00794131">
              <w:rPr>
                <w:rFonts w:hint="eastAsia"/>
              </w:rPr>
              <w:t>清洗温度</w:t>
            </w:r>
          </w:p>
        </w:tc>
        <w:tc>
          <w:tcPr>
            <w:tcW w:w="7191" w:type="dxa"/>
            <w:gridSpan w:val="2"/>
            <w:hideMark/>
          </w:tcPr>
          <w:p w:rsidR="00794131" w:rsidRPr="00794131" w:rsidRDefault="00794131">
            <w:r w:rsidRPr="00794131">
              <w:rPr>
                <w:rFonts w:hint="eastAsia"/>
              </w:rPr>
              <w:t xml:space="preserve">45℃ </w:t>
            </w:r>
          </w:p>
        </w:tc>
      </w:tr>
      <w:tr w:rsidR="00794131" w:rsidRPr="00794131" w:rsidTr="002D584E">
        <w:trPr>
          <w:trHeight w:val="285"/>
        </w:trPr>
        <w:tc>
          <w:tcPr>
            <w:tcW w:w="2447" w:type="dxa"/>
            <w:hideMark/>
          </w:tcPr>
          <w:p w:rsidR="00794131" w:rsidRPr="00794131" w:rsidRDefault="00794131">
            <w:r w:rsidRPr="00794131">
              <w:rPr>
                <w:rFonts w:hint="eastAsia"/>
              </w:rPr>
              <w:t>消毒温度</w:t>
            </w:r>
          </w:p>
        </w:tc>
        <w:tc>
          <w:tcPr>
            <w:tcW w:w="7191" w:type="dxa"/>
            <w:gridSpan w:val="2"/>
            <w:hideMark/>
          </w:tcPr>
          <w:p w:rsidR="00794131" w:rsidRPr="00794131" w:rsidRDefault="00794131">
            <w:r w:rsidRPr="00794131">
              <w:rPr>
                <w:rFonts w:hint="eastAsia"/>
              </w:rPr>
              <w:t xml:space="preserve">80~93℃ </w:t>
            </w:r>
          </w:p>
        </w:tc>
      </w:tr>
      <w:tr w:rsidR="00794131" w:rsidRPr="00794131" w:rsidTr="002D584E">
        <w:trPr>
          <w:trHeight w:val="285"/>
        </w:trPr>
        <w:tc>
          <w:tcPr>
            <w:tcW w:w="2447" w:type="dxa"/>
            <w:hideMark/>
          </w:tcPr>
          <w:p w:rsidR="00794131" w:rsidRPr="00794131" w:rsidRDefault="00794131">
            <w:r w:rsidRPr="00794131">
              <w:rPr>
                <w:rFonts w:hint="eastAsia"/>
              </w:rPr>
              <w:t>消毒时间</w:t>
            </w:r>
          </w:p>
        </w:tc>
        <w:tc>
          <w:tcPr>
            <w:tcW w:w="7191" w:type="dxa"/>
            <w:gridSpan w:val="2"/>
            <w:hideMark/>
          </w:tcPr>
          <w:p w:rsidR="00794131" w:rsidRPr="00794131" w:rsidRDefault="00794131">
            <w:r w:rsidRPr="00794131">
              <w:rPr>
                <w:rFonts w:hint="eastAsia"/>
              </w:rPr>
              <w:t>0~99分钟连续可调</w:t>
            </w:r>
          </w:p>
        </w:tc>
      </w:tr>
      <w:tr w:rsidR="00794131" w:rsidRPr="00794131" w:rsidTr="002D584E">
        <w:trPr>
          <w:trHeight w:val="285"/>
        </w:trPr>
        <w:tc>
          <w:tcPr>
            <w:tcW w:w="2447" w:type="dxa"/>
            <w:hideMark/>
          </w:tcPr>
          <w:p w:rsidR="00794131" w:rsidRPr="00794131" w:rsidRDefault="00794131">
            <w:r w:rsidRPr="00794131">
              <w:rPr>
                <w:rFonts w:hint="eastAsia"/>
              </w:rPr>
              <w:t>干燥温度</w:t>
            </w:r>
          </w:p>
        </w:tc>
        <w:tc>
          <w:tcPr>
            <w:tcW w:w="7191" w:type="dxa"/>
            <w:gridSpan w:val="2"/>
            <w:hideMark/>
          </w:tcPr>
          <w:p w:rsidR="00794131" w:rsidRPr="00794131" w:rsidRDefault="00794131">
            <w:r w:rsidRPr="00794131">
              <w:rPr>
                <w:rFonts w:hint="eastAsia"/>
              </w:rPr>
              <w:t xml:space="preserve">70~110℃ </w:t>
            </w:r>
          </w:p>
        </w:tc>
      </w:tr>
      <w:tr w:rsidR="00794131" w:rsidRPr="00794131" w:rsidTr="002D584E">
        <w:trPr>
          <w:trHeight w:val="285"/>
        </w:trPr>
        <w:tc>
          <w:tcPr>
            <w:tcW w:w="2447" w:type="dxa"/>
            <w:hideMark/>
          </w:tcPr>
          <w:p w:rsidR="00794131" w:rsidRPr="00794131" w:rsidRDefault="00794131">
            <w:r w:rsidRPr="00794131">
              <w:rPr>
                <w:rFonts w:hint="eastAsia"/>
              </w:rPr>
              <w:t>标准干燥时间</w:t>
            </w:r>
          </w:p>
        </w:tc>
        <w:tc>
          <w:tcPr>
            <w:tcW w:w="7191" w:type="dxa"/>
            <w:gridSpan w:val="2"/>
            <w:hideMark/>
          </w:tcPr>
          <w:p w:rsidR="00794131" w:rsidRPr="00794131" w:rsidRDefault="00794131">
            <w:r w:rsidRPr="00794131">
              <w:rPr>
                <w:rFonts w:hint="eastAsia"/>
              </w:rPr>
              <w:t>15min</w:t>
            </w:r>
          </w:p>
        </w:tc>
      </w:tr>
      <w:tr w:rsidR="00794131" w:rsidRPr="00794131" w:rsidTr="002D584E">
        <w:trPr>
          <w:trHeight w:val="285"/>
        </w:trPr>
        <w:tc>
          <w:tcPr>
            <w:tcW w:w="9638" w:type="dxa"/>
            <w:gridSpan w:val="3"/>
            <w:noWrap/>
            <w:hideMark/>
          </w:tcPr>
          <w:p w:rsidR="00794131" w:rsidRPr="00794131" w:rsidRDefault="00794131">
            <w:pPr>
              <w:rPr>
                <w:b/>
                <w:bCs/>
              </w:rPr>
            </w:pPr>
            <w:r w:rsidRPr="00794131">
              <w:rPr>
                <w:rFonts w:hint="eastAsia"/>
                <w:b/>
                <w:bCs/>
              </w:rPr>
              <w:t>清洗架</w:t>
            </w:r>
          </w:p>
        </w:tc>
      </w:tr>
      <w:tr w:rsidR="00794131" w:rsidRPr="00794131" w:rsidTr="002D584E">
        <w:trPr>
          <w:trHeight w:val="285"/>
        </w:trPr>
        <w:tc>
          <w:tcPr>
            <w:tcW w:w="2447" w:type="dxa"/>
            <w:vMerge w:val="restart"/>
            <w:hideMark/>
          </w:tcPr>
          <w:p w:rsidR="00794131" w:rsidRPr="00794131" w:rsidRDefault="00794131">
            <w:r w:rsidRPr="00794131">
              <w:rPr>
                <w:rFonts w:hint="eastAsia"/>
              </w:rPr>
              <w:t>最大装载能力</w:t>
            </w:r>
          </w:p>
        </w:tc>
        <w:tc>
          <w:tcPr>
            <w:tcW w:w="7191" w:type="dxa"/>
            <w:gridSpan w:val="2"/>
            <w:hideMark/>
          </w:tcPr>
          <w:p w:rsidR="00794131" w:rsidRPr="00794131" w:rsidRDefault="00794131">
            <w:r w:rsidRPr="00794131">
              <w:rPr>
                <w:rFonts w:hint="eastAsia"/>
              </w:rPr>
              <w:t>标准DIN器械托盘：10个（480×250×50）</w:t>
            </w:r>
          </w:p>
        </w:tc>
      </w:tr>
      <w:tr w:rsidR="00794131" w:rsidRPr="00794131" w:rsidTr="002D584E">
        <w:trPr>
          <w:trHeight w:val="285"/>
        </w:trPr>
        <w:tc>
          <w:tcPr>
            <w:tcW w:w="2447" w:type="dxa"/>
            <w:vMerge/>
            <w:hideMark/>
          </w:tcPr>
          <w:p w:rsidR="00794131" w:rsidRPr="00794131" w:rsidRDefault="00794131"/>
        </w:tc>
        <w:tc>
          <w:tcPr>
            <w:tcW w:w="7191" w:type="dxa"/>
            <w:gridSpan w:val="2"/>
            <w:hideMark/>
          </w:tcPr>
          <w:p w:rsidR="00794131" w:rsidRPr="00794131" w:rsidRDefault="00794131">
            <w:r w:rsidRPr="00794131">
              <w:rPr>
                <w:rFonts w:hint="eastAsia"/>
              </w:rPr>
              <w:t>中号换药碗（16cm）：99个（参考）</w:t>
            </w:r>
          </w:p>
        </w:tc>
      </w:tr>
      <w:tr w:rsidR="00794131" w:rsidRPr="00794131" w:rsidTr="002D584E">
        <w:trPr>
          <w:trHeight w:val="300"/>
        </w:trPr>
        <w:tc>
          <w:tcPr>
            <w:tcW w:w="2447" w:type="dxa"/>
            <w:vMerge/>
            <w:hideMark/>
          </w:tcPr>
          <w:p w:rsidR="00794131" w:rsidRPr="00794131" w:rsidRDefault="00794131"/>
        </w:tc>
        <w:tc>
          <w:tcPr>
            <w:tcW w:w="7191" w:type="dxa"/>
            <w:gridSpan w:val="2"/>
            <w:hideMark/>
          </w:tcPr>
          <w:p w:rsidR="00794131" w:rsidRPr="00794131" w:rsidRDefault="00794131">
            <w:r w:rsidRPr="00794131">
              <w:rPr>
                <w:rFonts w:hint="eastAsia"/>
              </w:rPr>
              <w:t>中号弯盘：60个（参考）</w:t>
            </w:r>
          </w:p>
        </w:tc>
      </w:tr>
      <w:tr w:rsidR="00794131" w:rsidRPr="00794131" w:rsidTr="002D584E">
        <w:trPr>
          <w:trHeight w:val="300"/>
        </w:trPr>
        <w:tc>
          <w:tcPr>
            <w:tcW w:w="9638" w:type="dxa"/>
            <w:gridSpan w:val="3"/>
            <w:noWrap/>
            <w:hideMark/>
          </w:tcPr>
          <w:p w:rsidR="00794131" w:rsidRPr="00794131" w:rsidRDefault="00794131">
            <w:pPr>
              <w:rPr>
                <w:b/>
                <w:bCs/>
              </w:rPr>
            </w:pPr>
            <w:r w:rsidRPr="00794131">
              <w:rPr>
                <w:rFonts w:hint="eastAsia"/>
                <w:b/>
                <w:bCs/>
              </w:rPr>
              <w:t>能源要求</w:t>
            </w:r>
          </w:p>
        </w:tc>
      </w:tr>
      <w:tr w:rsidR="00794131" w:rsidRPr="00794131" w:rsidTr="002D584E">
        <w:trPr>
          <w:trHeight w:val="300"/>
        </w:trPr>
        <w:tc>
          <w:tcPr>
            <w:tcW w:w="2447" w:type="dxa"/>
            <w:vMerge w:val="restart"/>
            <w:hideMark/>
          </w:tcPr>
          <w:p w:rsidR="00794131" w:rsidRPr="00794131" w:rsidRDefault="00794131">
            <w:r w:rsidRPr="00794131">
              <w:rPr>
                <w:rFonts w:hint="eastAsia"/>
              </w:rPr>
              <w:t>纯水</w:t>
            </w:r>
          </w:p>
        </w:tc>
        <w:tc>
          <w:tcPr>
            <w:tcW w:w="7191" w:type="dxa"/>
            <w:gridSpan w:val="2"/>
            <w:hideMark/>
          </w:tcPr>
          <w:p w:rsidR="00794131" w:rsidRPr="00794131" w:rsidRDefault="00794131">
            <w:r w:rsidRPr="00794131">
              <w:rPr>
                <w:rFonts w:hint="eastAsia"/>
              </w:rPr>
              <w:t>压力Mpa：0.2～0.5</w:t>
            </w:r>
          </w:p>
        </w:tc>
      </w:tr>
      <w:tr w:rsidR="00794131" w:rsidRPr="00794131" w:rsidTr="002D584E">
        <w:trPr>
          <w:trHeight w:val="285"/>
        </w:trPr>
        <w:tc>
          <w:tcPr>
            <w:tcW w:w="2447" w:type="dxa"/>
            <w:vMerge/>
            <w:hideMark/>
          </w:tcPr>
          <w:p w:rsidR="00794131" w:rsidRPr="00794131" w:rsidRDefault="00794131"/>
        </w:tc>
        <w:tc>
          <w:tcPr>
            <w:tcW w:w="7191" w:type="dxa"/>
            <w:gridSpan w:val="2"/>
            <w:hideMark/>
          </w:tcPr>
          <w:p w:rsidR="00794131" w:rsidRPr="00794131" w:rsidRDefault="00794131">
            <w:r w:rsidRPr="00794131">
              <w:rPr>
                <w:rFonts w:hint="eastAsia"/>
              </w:rPr>
              <w:t>流量：22L/min</w:t>
            </w:r>
          </w:p>
        </w:tc>
      </w:tr>
      <w:tr w:rsidR="00794131" w:rsidRPr="00794131" w:rsidTr="002D584E">
        <w:trPr>
          <w:trHeight w:val="285"/>
        </w:trPr>
        <w:tc>
          <w:tcPr>
            <w:tcW w:w="2447" w:type="dxa"/>
            <w:vMerge w:val="restart"/>
            <w:hideMark/>
          </w:tcPr>
          <w:p w:rsidR="00794131" w:rsidRPr="00794131" w:rsidRDefault="00794131">
            <w:r w:rsidRPr="00794131">
              <w:rPr>
                <w:rFonts w:hint="eastAsia"/>
              </w:rPr>
              <w:t>动力电源（电加热）</w:t>
            </w:r>
          </w:p>
        </w:tc>
        <w:tc>
          <w:tcPr>
            <w:tcW w:w="7191" w:type="dxa"/>
            <w:gridSpan w:val="2"/>
            <w:hideMark/>
          </w:tcPr>
          <w:p w:rsidR="00794131" w:rsidRPr="00794131" w:rsidRDefault="00794131">
            <w:r w:rsidRPr="00794131">
              <w:rPr>
                <w:rFonts w:hint="eastAsia"/>
              </w:rPr>
              <w:t>电压/频率 380/50Hz</w:t>
            </w:r>
          </w:p>
        </w:tc>
      </w:tr>
      <w:tr w:rsidR="00794131" w:rsidRPr="00794131" w:rsidTr="002D584E">
        <w:trPr>
          <w:trHeight w:val="285"/>
        </w:trPr>
        <w:tc>
          <w:tcPr>
            <w:tcW w:w="2447" w:type="dxa"/>
            <w:vMerge/>
            <w:hideMark/>
          </w:tcPr>
          <w:p w:rsidR="00794131" w:rsidRPr="00794131" w:rsidRDefault="00794131"/>
        </w:tc>
        <w:tc>
          <w:tcPr>
            <w:tcW w:w="7191" w:type="dxa"/>
            <w:gridSpan w:val="2"/>
            <w:hideMark/>
          </w:tcPr>
          <w:p w:rsidR="00794131" w:rsidRPr="00794131" w:rsidRDefault="00794131">
            <w:r w:rsidRPr="00794131">
              <w:rPr>
                <w:rFonts w:hint="eastAsia"/>
              </w:rPr>
              <w:t>功率 22.5kVA</w:t>
            </w:r>
          </w:p>
        </w:tc>
      </w:tr>
      <w:tr w:rsidR="00794131" w:rsidRPr="00794131" w:rsidTr="002D584E">
        <w:trPr>
          <w:trHeight w:val="285"/>
        </w:trPr>
        <w:tc>
          <w:tcPr>
            <w:tcW w:w="2447" w:type="dxa"/>
            <w:hideMark/>
          </w:tcPr>
          <w:p w:rsidR="00794131" w:rsidRPr="00794131" w:rsidRDefault="00794131">
            <w:r w:rsidRPr="00794131">
              <w:rPr>
                <w:rFonts w:hint="eastAsia"/>
              </w:rPr>
              <w:t>动力电源（汽加热）</w:t>
            </w:r>
          </w:p>
        </w:tc>
        <w:tc>
          <w:tcPr>
            <w:tcW w:w="7191" w:type="dxa"/>
            <w:gridSpan w:val="2"/>
            <w:hideMark/>
          </w:tcPr>
          <w:p w:rsidR="00794131" w:rsidRPr="00794131" w:rsidRDefault="00794131">
            <w:r w:rsidRPr="00794131">
              <w:rPr>
                <w:rFonts w:hint="eastAsia"/>
              </w:rPr>
              <w:t>功率 9kVA</w:t>
            </w:r>
          </w:p>
        </w:tc>
      </w:tr>
      <w:tr w:rsidR="00794131" w:rsidRPr="00794131" w:rsidTr="002D584E">
        <w:trPr>
          <w:trHeight w:val="285"/>
        </w:trPr>
        <w:tc>
          <w:tcPr>
            <w:tcW w:w="9638" w:type="dxa"/>
            <w:gridSpan w:val="3"/>
            <w:noWrap/>
            <w:hideMark/>
          </w:tcPr>
          <w:p w:rsidR="00794131" w:rsidRPr="00794131" w:rsidRDefault="00794131">
            <w:pPr>
              <w:rPr>
                <w:b/>
                <w:bCs/>
              </w:rPr>
            </w:pPr>
            <w:r w:rsidRPr="00794131">
              <w:rPr>
                <w:rFonts w:hint="eastAsia"/>
                <w:b/>
                <w:bCs/>
              </w:rPr>
              <w:t>能源耗量（标准器械程序）</w:t>
            </w:r>
          </w:p>
        </w:tc>
      </w:tr>
      <w:tr w:rsidR="00794131" w:rsidRPr="00794131" w:rsidTr="002D584E">
        <w:trPr>
          <w:trHeight w:val="285"/>
        </w:trPr>
        <w:tc>
          <w:tcPr>
            <w:tcW w:w="2447" w:type="dxa"/>
            <w:hideMark/>
          </w:tcPr>
          <w:p w:rsidR="00794131" w:rsidRPr="00794131" w:rsidRDefault="00794131">
            <w:r w:rsidRPr="00794131">
              <w:rPr>
                <w:rFonts w:hint="eastAsia"/>
              </w:rPr>
              <w:t>纯水Kg/循环</w:t>
            </w:r>
          </w:p>
        </w:tc>
        <w:tc>
          <w:tcPr>
            <w:tcW w:w="7191" w:type="dxa"/>
            <w:gridSpan w:val="2"/>
            <w:hideMark/>
          </w:tcPr>
          <w:p w:rsidR="00794131" w:rsidRPr="00794131" w:rsidRDefault="00794131">
            <w:r w:rsidRPr="00794131">
              <w:rPr>
                <w:rFonts w:hint="eastAsia"/>
              </w:rPr>
              <w:t>100</w:t>
            </w:r>
          </w:p>
        </w:tc>
      </w:tr>
      <w:tr w:rsidR="00794131" w:rsidRPr="00794131" w:rsidTr="002D584E">
        <w:trPr>
          <w:trHeight w:val="285"/>
        </w:trPr>
        <w:tc>
          <w:tcPr>
            <w:tcW w:w="2447" w:type="dxa"/>
            <w:hideMark/>
          </w:tcPr>
          <w:p w:rsidR="00794131" w:rsidRPr="00794131" w:rsidRDefault="00794131">
            <w:r w:rsidRPr="00794131">
              <w:rPr>
                <w:rFonts w:hint="eastAsia"/>
              </w:rPr>
              <w:t>清洗液</w:t>
            </w:r>
          </w:p>
        </w:tc>
        <w:tc>
          <w:tcPr>
            <w:tcW w:w="7191" w:type="dxa"/>
            <w:gridSpan w:val="2"/>
            <w:hideMark/>
          </w:tcPr>
          <w:p w:rsidR="00794131" w:rsidRPr="00794131" w:rsidRDefault="00794131">
            <w:r w:rsidRPr="00794131">
              <w:rPr>
                <w:rFonts w:hint="eastAsia"/>
              </w:rPr>
              <w:t>22000ml*浓度配比</w:t>
            </w:r>
          </w:p>
        </w:tc>
      </w:tr>
      <w:tr w:rsidR="00794131" w:rsidRPr="00794131" w:rsidTr="002D584E">
        <w:trPr>
          <w:trHeight w:val="285"/>
        </w:trPr>
        <w:tc>
          <w:tcPr>
            <w:tcW w:w="2447" w:type="dxa"/>
            <w:hideMark/>
          </w:tcPr>
          <w:p w:rsidR="00794131" w:rsidRPr="00794131" w:rsidRDefault="00794131">
            <w:r w:rsidRPr="00794131">
              <w:rPr>
                <w:rFonts w:hint="eastAsia"/>
              </w:rPr>
              <w:t>上油液</w:t>
            </w:r>
          </w:p>
        </w:tc>
        <w:tc>
          <w:tcPr>
            <w:tcW w:w="7191" w:type="dxa"/>
            <w:gridSpan w:val="2"/>
            <w:hideMark/>
          </w:tcPr>
          <w:p w:rsidR="00794131" w:rsidRPr="00794131" w:rsidRDefault="00794131">
            <w:r w:rsidRPr="00794131">
              <w:rPr>
                <w:rFonts w:hint="eastAsia"/>
              </w:rPr>
              <w:t>22000ml*浓度配比</w:t>
            </w:r>
          </w:p>
        </w:tc>
      </w:tr>
      <w:tr w:rsidR="00794131" w:rsidRPr="00794131" w:rsidTr="002D584E">
        <w:trPr>
          <w:trHeight w:val="285"/>
        </w:trPr>
        <w:tc>
          <w:tcPr>
            <w:tcW w:w="2447" w:type="dxa"/>
            <w:hideMark/>
          </w:tcPr>
          <w:p w:rsidR="00794131" w:rsidRPr="00794131" w:rsidRDefault="00794131">
            <w:r w:rsidRPr="00794131">
              <w:rPr>
                <w:rFonts w:hint="eastAsia"/>
              </w:rPr>
              <w:t>电（电加热）</w:t>
            </w:r>
          </w:p>
        </w:tc>
        <w:tc>
          <w:tcPr>
            <w:tcW w:w="7191" w:type="dxa"/>
            <w:gridSpan w:val="2"/>
            <w:hideMark/>
          </w:tcPr>
          <w:p w:rsidR="00794131" w:rsidRPr="00794131" w:rsidRDefault="00794131">
            <w:r w:rsidRPr="00794131">
              <w:rPr>
                <w:rFonts w:hint="eastAsia"/>
              </w:rPr>
              <w:t>10.5度</w:t>
            </w:r>
          </w:p>
        </w:tc>
      </w:tr>
      <w:tr w:rsidR="00794131" w:rsidRPr="00794131" w:rsidTr="002D584E">
        <w:trPr>
          <w:trHeight w:val="285"/>
        </w:trPr>
        <w:tc>
          <w:tcPr>
            <w:tcW w:w="9638" w:type="dxa"/>
            <w:gridSpan w:val="3"/>
            <w:noWrap/>
            <w:hideMark/>
          </w:tcPr>
          <w:p w:rsidR="00794131" w:rsidRPr="00794131" w:rsidRDefault="00794131">
            <w:pPr>
              <w:rPr>
                <w:b/>
                <w:bCs/>
              </w:rPr>
            </w:pPr>
            <w:r w:rsidRPr="00794131">
              <w:rPr>
                <w:rFonts w:hint="eastAsia"/>
                <w:b/>
                <w:bCs/>
              </w:rPr>
              <w:t>接口尺寸及排放量</w:t>
            </w:r>
          </w:p>
        </w:tc>
      </w:tr>
      <w:tr w:rsidR="00794131" w:rsidRPr="00794131" w:rsidTr="002D584E">
        <w:trPr>
          <w:trHeight w:val="285"/>
        </w:trPr>
        <w:tc>
          <w:tcPr>
            <w:tcW w:w="2447" w:type="dxa"/>
            <w:hideMark/>
          </w:tcPr>
          <w:p w:rsidR="00794131" w:rsidRPr="00794131" w:rsidRDefault="00794131">
            <w:r w:rsidRPr="00794131">
              <w:rPr>
                <w:rFonts w:hint="eastAsia"/>
              </w:rPr>
              <w:t>进水口</w:t>
            </w:r>
          </w:p>
        </w:tc>
        <w:tc>
          <w:tcPr>
            <w:tcW w:w="7191" w:type="dxa"/>
            <w:gridSpan w:val="2"/>
            <w:hideMark/>
          </w:tcPr>
          <w:p w:rsidR="00794131" w:rsidRPr="00794131" w:rsidRDefault="00794131">
            <w:r w:rsidRPr="00794131">
              <w:rPr>
                <w:rFonts w:hint="eastAsia"/>
              </w:rPr>
              <w:t>1/2寸</w:t>
            </w:r>
          </w:p>
        </w:tc>
      </w:tr>
      <w:tr w:rsidR="00794131" w:rsidRPr="00794131" w:rsidTr="002D584E">
        <w:trPr>
          <w:trHeight w:val="285"/>
        </w:trPr>
        <w:tc>
          <w:tcPr>
            <w:tcW w:w="2447" w:type="dxa"/>
            <w:hideMark/>
          </w:tcPr>
          <w:p w:rsidR="00794131" w:rsidRPr="00794131" w:rsidRDefault="00794131">
            <w:r w:rsidRPr="00794131">
              <w:rPr>
                <w:rFonts w:hint="eastAsia"/>
              </w:rPr>
              <w:t>排水口：</w:t>
            </w:r>
          </w:p>
        </w:tc>
        <w:tc>
          <w:tcPr>
            <w:tcW w:w="7191" w:type="dxa"/>
            <w:gridSpan w:val="2"/>
            <w:hideMark/>
          </w:tcPr>
          <w:p w:rsidR="00794131" w:rsidRPr="00794131" w:rsidRDefault="00794131">
            <w:r w:rsidRPr="00794131">
              <w:rPr>
                <w:rFonts w:hint="eastAsia"/>
              </w:rPr>
              <w:t>φ50</w:t>
            </w:r>
          </w:p>
        </w:tc>
      </w:tr>
      <w:tr w:rsidR="00794131" w:rsidRPr="00794131" w:rsidTr="002D584E">
        <w:trPr>
          <w:trHeight w:val="285"/>
        </w:trPr>
        <w:tc>
          <w:tcPr>
            <w:tcW w:w="2447" w:type="dxa"/>
            <w:hideMark/>
          </w:tcPr>
          <w:p w:rsidR="00794131" w:rsidRPr="00794131" w:rsidRDefault="00794131">
            <w:r w:rsidRPr="00794131">
              <w:rPr>
                <w:rFonts w:hint="eastAsia"/>
              </w:rPr>
              <w:t>排气口：</w:t>
            </w:r>
          </w:p>
        </w:tc>
        <w:tc>
          <w:tcPr>
            <w:tcW w:w="7191" w:type="dxa"/>
            <w:gridSpan w:val="2"/>
            <w:hideMark/>
          </w:tcPr>
          <w:p w:rsidR="00794131" w:rsidRPr="00794131" w:rsidRDefault="00794131">
            <w:r w:rsidRPr="00794131">
              <w:rPr>
                <w:rFonts w:hint="eastAsia"/>
              </w:rPr>
              <w:t>Ф63</w:t>
            </w:r>
          </w:p>
        </w:tc>
      </w:tr>
      <w:tr w:rsidR="00794131" w:rsidRPr="00794131" w:rsidTr="002D584E">
        <w:trPr>
          <w:trHeight w:val="285"/>
        </w:trPr>
        <w:tc>
          <w:tcPr>
            <w:tcW w:w="2447" w:type="dxa"/>
            <w:hideMark/>
          </w:tcPr>
          <w:p w:rsidR="00794131" w:rsidRPr="00794131" w:rsidRDefault="00794131">
            <w:r w:rsidRPr="00794131">
              <w:rPr>
                <w:rFonts w:hint="eastAsia"/>
              </w:rPr>
              <w:t>废水排放量/温度：</w:t>
            </w:r>
          </w:p>
        </w:tc>
        <w:tc>
          <w:tcPr>
            <w:tcW w:w="7191" w:type="dxa"/>
            <w:gridSpan w:val="2"/>
            <w:hideMark/>
          </w:tcPr>
          <w:p w:rsidR="00794131" w:rsidRPr="00794131" w:rsidRDefault="00794131">
            <w:r w:rsidRPr="00794131">
              <w:rPr>
                <w:rFonts w:hint="eastAsia"/>
              </w:rPr>
              <w:t>88kg/20～100℃</w:t>
            </w:r>
          </w:p>
        </w:tc>
      </w:tr>
      <w:tr w:rsidR="00794131" w:rsidRPr="00794131" w:rsidTr="002D584E">
        <w:trPr>
          <w:trHeight w:val="285"/>
        </w:trPr>
        <w:tc>
          <w:tcPr>
            <w:tcW w:w="2447" w:type="dxa"/>
            <w:hideMark/>
          </w:tcPr>
          <w:p w:rsidR="00794131" w:rsidRPr="00794131" w:rsidRDefault="00794131">
            <w:r w:rsidRPr="00794131">
              <w:rPr>
                <w:rFonts w:hint="eastAsia"/>
              </w:rPr>
              <w:t>废气排放温度：</w:t>
            </w:r>
          </w:p>
        </w:tc>
        <w:tc>
          <w:tcPr>
            <w:tcW w:w="7191" w:type="dxa"/>
            <w:gridSpan w:val="2"/>
            <w:hideMark/>
          </w:tcPr>
          <w:p w:rsidR="00794131" w:rsidRPr="00794131" w:rsidRDefault="00794131">
            <w:r w:rsidRPr="00794131">
              <w:rPr>
                <w:rFonts w:hint="eastAsia"/>
              </w:rPr>
              <w:t>50～100℃(常压)</w:t>
            </w:r>
          </w:p>
        </w:tc>
      </w:tr>
      <w:tr w:rsidR="00794131" w:rsidRPr="00794131" w:rsidTr="002D584E">
        <w:trPr>
          <w:trHeight w:val="285"/>
        </w:trPr>
        <w:tc>
          <w:tcPr>
            <w:tcW w:w="9638" w:type="dxa"/>
            <w:gridSpan w:val="3"/>
            <w:hideMark/>
          </w:tcPr>
          <w:p w:rsidR="00794131" w:rsidRPr="00794131" w:rsidRDefault="00794131">
            <w:pPr>
              <w:rPr>
                <w:b/>
                <w:bCs/>
              </w:rPr>
            </w:pPr>
            <w:r w:rsidRPr="00794131">
              <w:rPr>
                <w:rFonts w:hint="eastAsia"/>
                <w:b/>
                <w:bCs/>
              </w:rPr>
              <w:t>其他配件：无</w:t>
            </w:r>
          </w:p>
        </w:tc>
      </w:tr>
      <w:tr w:rsidR="00794131" w:rsidRPr="00794131" w:rsidTr="002D584E">
        <w:trPr>
          <w:trHeight w:val="427"/>
        </w:trPr>
        <w:tc>
          <w:tcPr>
            <w:tcW w:w="9638" w:type="dxa"/>
            <w:gridSpan w:val="3"/>
            <w:hideMark/>
          </w:tcPr>
          <w:p w:rsidR="00794131" w:rsidRPr="00794131" w:rsidRDefault="003C7CDF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到货日期：</w:t>
            </w:r>
            <w:r w:rsidR="00FE26C2">
              <w:rPr>
                <w:rFonts w:hint="eastAsia"/>
                <w:b/>
                <w:bCs/>
              </w:rPr>
              <w:t>5天</w:t>
            </w:r>
            <w:bookmarkStart w:id="0" w:name="_GoBack"/>
            <w:bookmarkEnd w:id="0"/>
          </w:p>
        </w:tc>
      </w:tr>
      <w:tr w:rsidR="00794131" w:rsidRPr="00794131" w:rsidTr="002D584E">
        <w:trPr>
          <w:trHeight w:val="405"/>
        </w:trPr>
        <w:tc>
          <w:tcPr>
            <w:tcW w:w="9638" w:type="dxa"/>
            <w:gridSpan w:val="3"/>
            <w:tcBorders>
              <w:bottom w:val="single" w:sz="4" w:space="0" w:color="auto"/>
            </w:tcBorders>
            <w:hideMark/>
          </w:tcPr>
          <w:p w:rsidR="00794131" w:rsidRPr="00794131" w:rsidRDefault="00794131">
            <w:pPr>
              <w:rPr>
                <w:b/>
                <w:bCs/>
              </w:rPr>
            </w:pPr>
            <w:r w:rsidRPr="00794131">
              <w:rPr>
                <w:rFonts w:hint="eastAsia"/>
                <w:b/>
                <w:bCs/>
              </w:rPr>
              <w:t>保修期：三年</w:t>
            </w:r>
          </w:p>
        </w:tc>
      </w:tr>
      <w:tr w:rsidR="002D584E" w:rsidRPr="00794131" w:rsidTr="002D584E">
        <w:trPr>
          <w:trHeight w:val="405"/>
        </w:trPr>
        <w:tc>
          <w:tcPr>
            <w:tcW w:w="9638" w:type="dxa"/>
            <w:gridSpan w:val="3"/>
            <w:tcBorders>
              <w:bottom w:val="single" w:sz="4" w:space="0" w:color="auto"/>
            </w:tcBorders>
          </w:tcPr>
          <w:p w:rsidR="002D584E" w:rsidRPr="00794131" w:rsidRDefault="002D584E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安装条件：按照设备尺寸对安装现场进行安装施工改造（附件1：图纸）</w:t>
            </w:r>
          </w:p>
        </w:tc>
      </w:tr>
      <w:tr w:rsidR="00794131" w:rsidRPr="00794131" w:rsidTr="002D584E">
        <w:trPr>
          <w:trHeight w:val="285"/>
        </w:trPr>
        <w:tc>
          <w:tcPr>
            <w:tcW w:w="2447" w:type="dxa"/>
            <w:tcBorders>
              <w:left w:val="nil"/>
              <w:bottom w:val="nil"/>
              <w:right w:val="nil"/>
            </w:tcBorders>
            <w:hideMark/>
          </w:tcPr>
          <w:p w:rsidR="00794131" w:rsidRPr="00794131" w:rsidRDefault="00794131">
            <w:pPr>
              <w:rPr>
                <w:b/>
                <w:bCs/>
              </w:rPr>
            </w:pPr>
          </w:p>
        </w:tc>
        <w:tc>
          <w:tcPr>
            <w:tcW w:w="4564" w:type="dxa"/>
            <w:tcBorders>
              <w:left w:val="nil"/>
              <w:bottom w:val="nil"/>
              <w:right w:val="nil"/>
            </w:tcBorders>
            <w:hideMark/>
          </w:tcPr>
          <w:p w:rsidR="00794131" w:rsidRPr="00794131" w:rsidRDefault="00794131" w:rsidP="00794131"/>
        </w:tc>
        <w:tc>
          <w:tcPr>
            <w:tcW w:w="2627" w:type="dxa"/>
            <w:tcBorders>
              <w:left w:val="nil"/>
              <w:bottom w:val="nil"/>
              <w:right w:val="nil"/>
            </w:tcBorders>
            <w:hideMark/>
          </w:tcPr>
          <w:p w:rsidR="00794131" w:rsidRPr="00794131" w:rsidRDefault="00794131"/>
        </w:tc>
      </w:tr>
      <w:tr w:rsidR="00794131" w:rsidRPr="00794131" w:rsidTr="002D584E">
        <w:trPr>
          <w:trHeight w:val="855"/>
        </w:trPr>
        <w:tc>
          <w:tcPr>
            <w:tcW w:w="24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94131" w:rsidRPr="00794131" w:rsidRDefault="00794131"/>
        </w:tc>
        <w:tc>
          <w:tcPr>
            <w:tcW w:w="7191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794131" w:rsidRDefault="00794131" w:rsidP="00794131">
            <w:pPr>
              <w:jc w:val="right"/>
              <w:rPr>
                <w:b/>
                <w:bCs/>
              </w:rPr>
            </w:pPr>
          </w:p>
          <w:p w:rsidR="002D584E" w:rsidRDefault="002D584E" w:rsidP="00794131">
            <w:pPr>
              <w:jc w:val="right"/>
              <w:rPr>
                <w:b/>
                <w:bCs/>
              </w:rPr>
            </w:pPr>
          </w:p>
          <w:p w:rsidR="002D584E" w:rsidRPr="00794131" w:rsidRDefault="002D584E" w:rsidP="002D584E">
            <w:pPr>
              <w:ind w:right="840"/>
              <w:rPr>
                <w:b/>
                <w:bCs/>
              </w:rPr>
            </w:pPr>
          </w:p>
        </w:tc>
      </w:tr>
    </w:tbl>
    <w:p w:rsidR="00094681" w:rsidRDefault="002D584E">
      <w:r>
        <w:rPr>
          <w:rFonts w:hint="eastAsia"/>
        </w:rPr>
        <w:lastRenderedPageBreak/>
        <w:t>附件1：图纸</w:t>
      </w:r>
    </w:p>
    <w:p w:rsidR="002D584E" w:rsidRPr="00794131" w:rsidRDefault="002D584E">
      <w:r>
        <w:rPr>
          <w:noProof/>
        </w:rPr>
        <w:drawing>
          <wp:inline distT="0" distB="0" distL="0" distR="0" wp14:anchorId="5C99DE2D" wp14:editId="15ED42FC">
            <wp:extent cx="5657850" cy="7686675"/>
            <wp:effectExtent l="0" t="0" r="0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7850" cy="768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D584E" w:rsidRPr="00794131" w:rsidSect="00794131">
      <w:pgSz w:w="11906" w:h="16838" w:code="9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03D5D" w:rsidRDefault="00703D5D" w:rsidP="003C7CDF">
      <w:r>
        <w:separator/>
      </w:r>
    </w:p>
  </w:endnote>
  <w:endnote w:type="continuationSeparator" w:id="0">
    <w:p w:rsidR="00703D5D" w:rsidRDefault="00703D5D" w:rsidP="003C7C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03D5D" w:rsidRDefault="00703D5D" w:rsidP="003C7CDF">
      <w:r>
        <w:separator/>
      </w:r>
    </w:p>
  </w:footnote>
  <w:footnote w:type="continuationSeparator" w:id="0">
    <w:p w:rsidR="00703D5D" w:rsidRDefault="00703D5D" w:rsidP="003C7C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4131"/>
    <w:rsid w:val="0008013F"/>
    <w:rsid w:val="00094681"/>
    <w:rsid w:val="002D584E"/>
    <w:rsid w:val="003C7CDF"/>
    <w:rsid w:val="003D7D0B"/>
    <w:rsid w:val="00703D5D"/>
    <w:rsid w:val="00794131"/>
    <w:rsid w:val="00D966A7"/>
    <w:rsid w:val="00FE2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C59286F"/>
  <w15:chartTrackingRefBased/>
  <w15:docId w15:val="{50B7BD50-B8F6-4538-99EE-0461AFF92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941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C7CD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3C7CDF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3C7CD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3C7CD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58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6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217</Words>
  <Characters>1240</Characters>
  <Application>Microsoft Office Word</Application>
  <DocSecurity>0</DocSecurity>
  <Lines>10</Lines>
  <Paragraphs>2</Paragraphs>
  <ScaleCrop>false</ScaleCrop>
  <Company/>
  <LinksUpToDate>false</LinksUpToDate>
  <CharactersWithSpaces>1455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ying li</dc:creator>
  <cp:keywords/>
  <dc:description/>
  <cp:lastModifiedBy>ying li</cp:lastModifiedBy>
  <cp:revision>4</cp:revision>
  <dcterms:created xsi:type="dcterms:W3CDTF">2018-03-14T02:47:00Z</dcterms:created>
  <dcterms:modified xsi:type="dcterms:W3CDTF">2018-04-19T04:16:00Z</dcterms:modified>
</cp:coreProperties>
</file>